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PingFang TC" w:hAnsi="PingFang TC" w:eastAsia="PingFang TC" w:cs="PingFang TC"/>
          <w:b/>
          <w:bCs/>
          <w:sz w:val="52"/>
          <w:szCs w:val="52"/>
        </w:rPr>
      </w:pPr>
      <w:r>
        <w:rPr>
          <w:rFonts w:hint="eastAsia" w:ascii="等线" w:hAnsi="等线" w:eastAsia="等线" w:cs="PingFang TC"/>
          <w:b/>
          <w:bCs/>
          <w:sz w:val="52"/>
          <w:szCs w:val="52"/>
        </w:rPr>
        <w:t>葛氏常备药</w:t>
      </w:r>
    </w:p>
    <w:tbl>
      <w:tblPr>
        <w:tblStyle w:val="2"/>
        <w:tblW w:w="10530" w:type="dxa"/>
        <w:tblCellSpacing w:w="1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20" w:type="dxa"/>
          <w:left w:w="20" w:type="dxa"/>
          <w:bottom w:w="20" w:type="dxa"/>
          <w:right w:w="20" w:type="dxa"/>
        </w:tblCellMar>
      </w:tblPr>
      <w:tblGrid>
        <w:gridCol w:w="920"/>
        <w:gridCol w:w="2690"/>
        <w:gridCol w:w="2690"/>
        <w:gridCol w:w="42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tblCellSpacing w:w="10" w:type="dxa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AFF"/>
            <w:vAlign w:val="center"/>
          </w:tcPr>
          <w:p>
            <w:pPr>
              <w:jc w:val="center"/>
              <w:rPr>
                <w:rFonts w:hint="eastAsia" w:ascii="-webkit-standard" w:hAnsi="-webkit-standard" w:eastAsia="Times New Roman" w:cs="Times New Roman"/>
                <w:color w:val="000000"/>
              </w:rPr>
            </w:pPr>
            <w:r>
              <w:rPr>
                <w:rFonts w:hint="eastAsia" w:ascii="等线" w:hAnsi="等线" w:eastAsia="等线" w:cs="PingFang TC"/>
                <w:b/>
                <w:bCs/>
                <w:color w:val="000000"/>
              </w:rPr>
              <w:t>【寒热补泻分布表】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tblCellSpacing w:w="10" w:type="dxa"/>
        </w:trPr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AFF"/>
            <w:vAlign w:val="center"/>
          </w:tcPr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  <w:r>
              <w:rPr>
                <w:rFonts w:ascii="-webkit-standard" w:hAnsi="-webkit-standard" w:eastAsia="Times New Roman" w:cs="Times New Roman"/>
                <w:color w:val="000000"/>
              </w:rPr>
              <w:t>-</w:t>
            </w:r>
          </w:p>
        </w:tc>
        <w:tc>
          <w:tcPr>
            <w:tcW w:w="2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CC"/>
            <w:vAlign w:val="center"/>
          </w:tcPr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  <w:r>
              <w:rPr>
                <w:rFonts w:hint="eastAsia" w:ascii="等线" w:hAnsi="等线" w:eastAsia="等线" w:cs="PingFang TC"/>
                <w:color w:val="000000"/>
              </w:rPr>
              <w:t>温热药</w:t>
            </w:r>
          </w:p>
        </w:tc>
        <w:tc>
          <w:tcPr>
            <w:tcW w:w="2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CC"/>
            <w:vAlign w:val="center"/>
          </w:tcPr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  <w:r>
              <w:rPr>
                <w:rFonts w:hint="eastAsia" w:ascii="等线" w:hAnsi="等线" w:eastAsia="等线" w:cs="PingFang TC"/>
                <w:color w:val="000000"/>
              </w:rPr>
              <w:t>平药</w:t>
            </w:r>
          </w:p>
        </w:tc>
        <w:tc>
          <w:tcPr>
            <w:tcW w:w="4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CC"/>
            <w:vAlign w:val="center"/>
          </w:tcPr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  <w:r>
              <w:rPr>
                <w:rFonts w:hint="eastAsia" w:ascii="等线" w:hAnsi="等线" w:eastAsia="等线" w:cs="PingFang TC"/>
                <w:color w:val="000000"/>
              </w:rPr>
              <w:t>寒凉药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tblCellSpacing w:w="10" w:type="dxa"/>
        </w:trPr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  <w:r>
              <w:rPr>
                <w:rFonts w:hint="eastAsia" w:ascii="等线" w:hAnsi="等线" w:eastAsia="等线" w:cs="PingFang TC"/>
                <w:color w:val="000000"/>
              </w:rPr>
              <w:t>补药</w:t>
            </w:r>
          </w:p>
        </w:tc>
        <w:tc>
          <w:tcPr>
            <w:tcW w:w="2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-webkit-standard" w:hAnsi="-webkit-standard" w:cs="Times New Roman" w:eastAsiaTheme="minorEastAsia"/>
                <w:color w:val="000000"/>
                <w:lang w:eastAsia="zh-CN"/>
              </w:rPr>
            </w:pPr>
            <w:r>
              <w:rPr>
                <w:rFonts w:ascii="PingFang TC" w:hAnsi="PingFang TC" w:eastAsia="PingFang TC" w:cs="PingFang TC"/>
                <w:color w:val="000000"/>
              </w:rPr>
              <w:t>桂心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  <w:r>
              <w:rPr>
                <w:rFonts w:hint="eastAsia"/>
              </w:rPr>
              <w:t>干姜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 xml:space="preserve"> ,</w:t>
            </w:r>
            <w:r>
              <w:rPr>
                <w:rFonts w:hint="eastAsia" w:ascii="PingFang TC" w:hAnsi="PingFang TC" w:eastAsia="宋体" w:cs="PingFang TC"/>
                <w:color w:val="000000"/>
                <w:lang w:val="en-US" w:eastAsia="zh-CN"/>
              </w:rPr>
              <w:t>蜀椒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  <w:r>
              <w:rPr>
                <w:rFonts w:hint="eastAsia"/>
              </w:rPr>
              <w:t>白术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,,</w:t>
            </w:r>
            <w:r>
              <w:rPr>
                <w:rFonts w:hint="eastAsia"/>
              </w:rPr>
              <w:t>菖蒲</w:t>
            </w:r>
            <w:r>
              <w:rPr>
                <w:rFonts w:ascii="PingFang TC" w:hAnsi="PingFang TC" w:eastAsia="PingFang TC" w:cs="PingFang TC"/>
                <w:color w:val="000000"/>
              </w:rPr>
              <w:t>_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  <w:r>
              <w:rPr>
                <w:rFonts w:ascii="PingFang TC" w:hAnsi="PingFang TC" w:eastAsia="PingFang TC" w:cs="PingFang TC"/>
                <w:color w:val="000000"/>
              </w:rPr>
              <w:t>半夏</w:t>
            </w:r>
            <w:r>
              <w:rPr>
                <w:rFonts w:hint="eastAsia" w:ascii="PingFang TC" w:hAnsi="PingFang TC" w:eastAsia="宋体" w:cs="PingFang TC"/>
                <w:color w:val="000000"/>
                <w:lang w:eastAsia="zh-CN"/>
              </w:rPr>
              <w:t>、</w:t>
            </w:r>
            <w:r>
              <w:rPr>
                <w:rFonts w:hint="eastAsia"/>
              </w:rPr>
              <w:t>人参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附子</w:t>
            </w:r>
            <w:r>
              <w:rPr>
                <w:rFonts w:hint="eastAsia"/>
                <w:lang w:eastAsia="zh-CN"/>
              </w:rPr>
              <w:t>、</w:t>
            </w:r>
          </w:p>
        </w:tc>
        <w:tc>
          <w:tcPr>
            <w:tcW w:w="2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</w:p>
        </w:tc>
        <w:tc>
          <w:tcPr>
            <w:tcW w:w="4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  <w:r>
              <w:rPr>
                <w:rFonts w:hint="eastAsia"/>
              </w:rPr>
              <w:t>葛根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  <w:r>
              <w:rPr>
                <w:rFonts w:hint="eastAsia" w:ascii="PingFang TC" w:hAnsi="PingFang TC" w:eastAsia="PingFang TC" w:cs="PingFang TC"/>
                <w:color w:val="000000"/>
              </w:rPr>
              <w:t>_</w:t>
            </w:r>
            <w:r>
              <w:rPr>
                <w:rFonts w:ascii="PingFang TC" w:hAnsi="PingFang TC" w:eastAsia="PingFang TC" w:cs="PingFang TC"/>
                <w:color w:val="000000"/>
              </w:rPr>
              <w:t>___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trHeight w:val="1143" w:hRule="atLeast"/>
          <w:tblCellSpacing w:w="10" w:type="dxa"/>
        </w:trPr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  <w:r>
              <w:rPr>
                <w:rFonts w:hint="eastAsia" w:ascii="等线" w:hAnsi="等线" w:eastAsia="等线" w:cs="PingFang TC"/>
                <w:color w:val="000000"/>
              </w:rPr>
              <w:t>平药</w:t>
            </w:r>
          </w:p>
        </w:tc>
        <w:tc>
          <w:tcPr>
            <w:tcW w:w="2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  <w:r>
              <w:rPr>
                <w:rFonts w:hint="eastAsia"/>
              </w:rPr>
              <w:t>甘草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  <w:r>
              <w:rPr>
                <w:rFonts w:hint="eastAsia"/>
              </w:rPr>
              <w:t>雄黄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  <w:r>
              <w:rPr>
                <w:rFonts w:hint="eastAsia" w:ascii="PingFang TC" w:hAnsi="PingFang TC" w:eastAsia="PingFang TC" w:cs="PingFang TC"/>
                <w:color w:val="000000"/>
              </w:rPr>
              <w:t xml:space="preserve"> </w:t>
            </w:r>
            <w:r>
              <w:rPr>
                <w:rFonts w:hint="eastAsia"/>
              </w:rPr>
              <w:t>吴茱萸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  <w:r>
              <w:rPr>
                <w:rFonts w:hint="eastAsia"/>
              </w:rPr>
              <w:t>麝香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</w:p>
        </w:tc>
        <w:tc>
          <w:tcPr>
            <w:tcW w:w="2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  <w:r>
              <w:rPr>
                <w:rFonts w:hint="eastAsia"/>
              </w:rPr>
              <w:t>麝香</w:t>
            </w:r>
            <w:r>
              <w:rPr>
                <w:rFonts w:ascii="PingFang TC" w:hAnsi="PingFang TC" w:eastAsia="PingFang TC" w:cs="PingFang TC"/>
                <w:color w:val="000000"/>
              </w:rPr>
              <w:t>_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</w:p>
        </w:tc>
        <w:tc>
          <w:tcPr>
            <w:tcW w:w="4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-webkit-standard" w:hAnsi="-webkit-standard" w:eastAsia="Times New Roman" w:cs="Times New Roman"/>
                <w:color w:val="000000"/>
              </w:rPr>
            </w:pPr>
            <w:r>
              <w:rPr>
                <w:rFonts w:hint="eastAsia" w:ascii="-webkit-standard" w:hAnsi="-webkit-standard" w:eastAsia="Times New Roman" w:cs="Times New Roman"/>
                <w:color w:val="000000"/>
              </w:rPr>
              <w:t>犀角</w:t>
            </w:r>
          </w:p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trHeight w:val="1080" w:hRule="atLeast"/>
          <w:tblCellSpacing w:w="10" w:type="dxa"/>
        </w:trPr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  <w:r>
              <w:rPr>
                <w:rFonts w:hint="eastAsia" w:ascii="等线" w:hAnsi="等线" w:eastAsia="等线" w:cs="PingFang TC"/>
                <w:color w:val="000000"/>
              </w:rPr>
              <w:t>泻药</w:t>
            </w:r>
          </w:p>
        </w:tc>
        <w:tc>
          <w:tcPr>
            <w:tcW w:w="2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  <w:r>
              <w:rPr>
                <w:rFonts w:hint="eastAsia"/>
              </w:rPr>
              <w:t>艾叶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 xml:space="preserve"> ,</w:t>
            </w:r>
            <w:bookmarkStart w:id="0" w:name="_GoBack"/>
            <w:bookmarkEnd w:id="0"/>
            <w:r>
              <w:rPr>
                <w:rFonts w:hint="eastAsia"/>
              </w:rPr>
              <w:t>巴豆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  <w:r>
              <w:rPr>
                <w:rFonts w:hint="eastAsia"/>
              </w:rPr>
              <w:t>麻黄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  <w:r>
              <w:rPr>
                <w:rFonts w:hint="eastAsia"/>
              </w:rPr>
              <w:t>杏仁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乌头</w:t>
            </w:r>
            <w:r>
              <w:rPr>
                <w:rFonts w:hint="eastAsia"/>
                <w:lang w:eastAsia="zh-CN"/>
              </w:rPr>
              <w:t>、</w:t>
            </w:r>
          </w:p>
        </w:tc>
        <w:tc>
          <w:tcPr>
            <w:tcW w:w="2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</w:p>
        </w:tc>
        <w:tc>
          <w:tcPr>
            <w:tcW w:w="4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-webkit-standard" w:hAnsi="-webkit-standard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等线" w:hAnsi="等线" w:eastAsia="等线" w:cs="PingFang TC"/>
                <w:color w:val="000000"/>
              </w:rPr>
              <w:t>大黄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  <w:r>
              <w:rPr>
                <w:rFonts w:hint="eastAsia" w:ascii="等线" w:hAnsi="等线" w:eastAsia="等线" w:cs="PingFang TC"/>
                <w:color w:val="000000"/>
              </w:rPr>
              <w:t>黄连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  <w:r>
              <w:rPr>
                <w:rFonts w:hint="eastAsia"/>
              </w:rPr>
              <w:t>犀角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 xml:space="preserve"> ,</w:t>
            </w:r>
            <w:r>
              <w:rPr>
                <w:rFonts w:hint="eastAsia"/>
              </w:rPr>
              <w:t>芍药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  <w:r>
              <w:rPr>
                <w:rFonts w:hint="eastAsia" w:ascii="PingFang TC" w:hAnsi="PingFang TC" w:eastAsia="PingFang TC" w:cs="PingFang TC"/>
                <w:color w:val="000000"/>
              </w:rPr>
              <w:t xml:space="preserve"> </w:t>
            </w:r>
            <w:r>
              <w:rPr>
                <w:rFonts w:hint="eastAsia"/>
              </w:rPr>
              <w:t>柴胡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黄芩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秦</w:t>
            </w:r>
            <w:r>
              <w:rPr>
                <w:rFonts w:hint="eastAsia"/>
                <w:lang w:val="en-US" w:eastAsia="zh-CN"/>
              </w:rPr>
              <w:t>艽</w:t>
            </w:r>
          </w:p>
        </w:tc>
      </w:tr>
    </w:tbl>
    <w:p>
      <w:pPr>
        <w:jc w:val="center"/>
        <w:rPr>
          <w:rFonts w:ascii="Times New Roman" w:hAnsi="Times New Roman" w:eastAsia="Times New Roman" w:cs="Times New Roman"/>
        </w:rPr>
      </w:pPr>
    </w:p>
    <w:tbl>
      <w:tblPr>
        <w:tblStyle w:val="2"/>
        <w:tblW w:w="10530" w:type="dxa"/>
        <w:tblCellSpacing w:w="1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20" w:type="dxa"/>
          <w:left w:w="20" w:type="dxa"/>
          <w:bottom w:w="20" w:type="dxa"/>
          <w:right w:w="20" w:type="dxa"/>
        </w:tblCellMar>
      </w:tblPr>
      <w:tblGrid>
        <w:gridCol w:w="920"/>
        <w:gridCol w:w="2690"/>
        <w:gridCol w:w="2690"/>
        <w:gridCol w:w="42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tblCellSpacing w:w="10" w:type="dxa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AFF"/>
            <w:vAlign w:val="center"/>
          </w:tcPr>
          <w:p>
            <w:pPr>
              <w:jc w:val="center"/>
              <w:rPr>
                <w:rFonts w:hint="eastAsia" w:ascii="-webkit-standard" w:hAnsi="-webkit-standard" w:eastAsia="等线" w:cs="Times New Roman"/>
                <w:color w:val="000000"/>
                <w:lang w:eastAsia="zh-CN"/>
              </w:rPr>
            </w:pPr>
            <w:r>
              <w:rPr>
                <w:rFonts w:hint="eastAsia" w:ascii="等线" w:hAnsi="等线" w:eastAsia="等线" w:cs="PingFang TC"/>
                <w:b/>
                <w:bCs/>
                <w:color w:val="000000"/>
              </w:rPr>
              <w:t>【升降补泻动力分布表</w:t>
            </w:r>
            <w:r>
              <w:rPr>
                <w:rFonts w:ascii="PingFang TC" w:hAnsi="PingFang TC" w:eastAsia="等线" w:cs="PingFang TC"/>
                <w:b/>
                <w:bCs/>
                <w:color w:val="000000"/>
                <w:lang w:eastAsia="zh-CN"/>
              </w:rPr>
              <w:t>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tblCellSpacing w:w="10" w:type="dxa"/>
        </w:trPr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AFF"/>
            <w:vAlign w:val="center"/>
          </w:tcPr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  <w:r>
              <w:rPr>
                <w:rFonts w:ascii="-webkit-standard" w:hAnsi="-webkit-standard" w:eastAsia="Times New Roman" w:cs="Times New Roman"/>
                <w:color w:val="000000"/>
              </w:rPr>
              <w:t>-</w:t>
            </w:r>
          </w:p>
        </w:tc>
        <w:tc>
          <w:tcPr>
            <w:tcW w:w="2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CCFF"/>
            <w:vAlign w:val="center"/>
          </w:tcPr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  <w:r>
              <w:rPr>
                <w:rFonts w:hint="eastAsia" w:ascii="等线" w:hAnsi="等线" w:eastAsia="等线" w:cs="PingFang TC"/>
                <w:color w:val="000000"/>
              </w:rPr>
              <w:t>升性药</w:t>
            </w:r>
          </w:p>
        </w:tc>
        <w:tc>
          <w:tcPr>
            <w:tcW w:w="2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CCFF"/>
            <w:vAlign w:val="center"/>
          </w:tcPr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  <w:r>
              <w:rPr>
                <w:rFonts w:hint="eastAsia" w:ascii="等线" w:hAnsi="等线" w:eastAsia="等线" w:cs="PingFang TC"/>
                <w:color w:val="000000"/>
              </w:rPr>
              <w:t>平药</w:t>
            </w:r>
          </w:p>
        </w:tc>
        <w:tc>
          <w:tcPr>
            <w:tcW w:w="4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CCFF"/>
            <w:vAlign w:val="center"/>
          </w:tcPr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  <w:r>
              <w:rPr>
                <w:rFonts w:hint="eastAsia" w:ascii="等线" w:hAnsi="等线" w:eastAsia="等线" w:cs="PingFang TC"/>
                <w:color w:val="000000"/>
              </w:rPr>
              <w:t>降性药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trHeight w:val="1062" w:hRule="atLeast"/>
          <w:tblCellSpacing w:w="10" w:type="dxa"/>
        </w:trPr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  <w:r>
              <w:rPr>
                <w:rFonts w:hint="eastAsia" w:ascii="等线" w:hAnsi="等线" w:eastAsia="等线" w:cs="PingFang TC"/>
                <w:color w:val="000000"/>
              </w:rPr>
              <w:t>散性药</w:t>
            </w:r>
          </w:p>
        </w:tc>
        <w:tc>
          <w:tcPr>
            <w:tcW w:w="2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  <w:r>
              <w:rPr>
                <w:rFonts w:hint="eastAsia"/>
              </w:rPr>
              <w:t>干姜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 xml:space="preserve"> ,</w:t>
            </w:r>
            <w:r>
              <w:rPr>
                <w:rFonts w:hint="eastAsia"/>
              </w:rPr>
              <w:t>附子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  <w:r>
              <w:rPr>
                <w:rFonts w:hint="eastAsia"/>
              </w:rPr>
              <w:t>麻黄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  <w:r>
              <w:rPr>
                <w:rFonts w:hint="eastAsia"/>
              </w:rPr>
              <w:t>柴胡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</w:p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  <w:r>
              <w:rPr>
                <w:rFonts w:hint="eastAsia"/>
              </w:rPr>
              <w:t>葛根</w:t>
            </w:r>
          </w:p>
        </w:tc>
        <w:tc>
          <w:tcPr>
            <w:tcW w:w="2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  <w:r>
              <w:rPr>
                <w:rFonts w:ascii="PingFang TC" w:hAnsi="PingFang TC" w:eastAsia="PingFang TC" w:cs="PingFang TC"/>
                <w:color w:val="000000"/>
              </w:rPr>
              <w:t>桂心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  <w:r>
              <w:rPr>
                <w:rFonts w:hint="eastAsia"/>
              </w:rPr>
              <w:t>乌头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  <w:r>
              <w:rPr>
                <w:rFonts w:hint="eastAsia" w:ascii="PingFang TC" w:hAnsi="PingFang TC" w:eastAsia="PingFang TC" w:cs="PingFang TC"/>
                <w:color w:val="000000"/>
              </w:rPr>
              <w:t xml:space="preserve"> </w:t>
            </w:r>
            <w:r>
              <w:rPr>
                <w:rFonts w:hint="eastAsia"/>
              </w:rPr>
              <w:t>秦</w:t>
            </w:r>
            <w:r>
              <w:rPr>
                <w:rFonts w:hint="eastAsia"/>
                <w:lang w:val="en-US" w:eastAsia="zh-CN"/>
              </w:rPr>
              <w:t>艽、</w:t>
            </w:r>
            <w:r>
              <w:rPr>
                <w:rFonts w:hint="eastAsia"/>
              </w:rPr>
              <w:t>麝香</w:t>
            </w:r>
          </w:p>
        </w:tc>
        <w:tc>
          <w:tcPr>
            <w:tcW w:w="4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  <w:r>
              <w:rPr>
                <w:rFonts w:hint="eastAsia"/>
              </w:rPr>
              <w:t>吴茱萸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 xml:space="preserve"> ,</w:t>
            </w:r>
            <w:r>
              <w:rPr>
                <w:rFonts w:hint="eastAsia"/>
              </w:rPr>
              <w:t>蜀椒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  <w:r>
              <w:rPr>
                <w:rFonts w:hint="eastAsia"/>
              </w:rPr>
              <w:t>菖蒲</w:t>
            </w:r>
            <w:r>
              <w:rPr>
                <w:rFonts w:ascii="PingFang TC" w:hAnsi="PingFang TC" w:eastAsia="PingFang TC" w:cs="PingFang TC"/>
                <w:color w:val="000000"/>
              </w:rPr>
              <w:t>_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  <w:r>
              <w:rPr>
                <w:rFonts w:hint="eastAsia"/>
              </w:rPr>
              <w:t>巴豆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  <w:r>
              <w:rPr>
                <w:rFonts w:hint="eastAsia" w:ascii="等线" w:hAnsi="等线" w:eastAsia="等线" w:cs="PingFang TC"/>
                <w:color w:val="000000"/>
              </w:rPr>
              <w:t>半夏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 xml:space="preserve"> ,</w:t>
            </w:r>
            <w:r>
              <w:rPr>
                <w:rFonts w:hint="eastAsia"/>
              </w:rPr>
              <w:t>杏仁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trHeight w:val="999" w:hRule="atLeast"/>
          <w:tblCellSpacing w:w="10" w:type="dxa"/>
        </w:trPr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  <w:r>
              <w:rPr>
                <w:rFonts w:hint="eastAsia" w:ascii="等线" w:hAnsi="等线" w:eastAsia="等线" w:cs="PingFang TC"/>
                <w:color w:val="000000"/>
              </w:rPr>
              <w:t>平药</w:t>
            </w:r>
          </w:p>
        </w:tc>
        <w:tc>
          <w:tcPr>
            <w:tcW w:w="2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-webkit-standard" w:hAnsi="-webkit-standard" w:cs="Times New Roman" w:eastAsiaTheme="minorEastAsia"/>
                <w:color w:val="000000"/>
                <w:lang w:eastAsia="zh-CN"/>
              </w:rPr>
            </w:pPr>
            <w:r>
              <w:rPr>
                <w:rFonts w:hint="eastAsia"/>
              </w:rPr>
              <w:t>人参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  <w:r>
              <w:rPr>
                <w:rFonts w:hint="eastAsia"/>
              </w:rPr>
              <w:t>芍药</w:t>
            </w:r>
            <w:r>
              <w:rPr>
                <w:rFonts w:ascii="PingFang TC" w:hAnsi="PingFang TC" w:eastAsia="PingFang TC" w:cs="PingFang TC"/>
                <w:color w:val="000000"/>
              </w:rPr>
              <w:t>_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  <w:r>
              <w:rPr>
                <w:rFonts w:hint="eastAsia" w:ascii="PingFang TC" w:hAnsi="PingFang TC" w:eastAsia="PingFang TC" w:cs="PingFang TC"/>
                <w:color w:val="000000"/>
              </w:rPr>
              <w:t xml:space="preserve"> </w:t>
            </w:r>
            <w:r>
              <w:rPr>
                <w:rFonts w:hint="eastAsia"/>
              </w:rPr>
              <w:t>杏仁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  <w:r>
              <w:rPr>
                <w:rFonts w:hint="eastAsia"/>
              </w:rPr>
              <w:t>甘草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艾叶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雄黄</w:t>
            </w:r>
          </w:p>
        </w:tc>
        <w:tc>
          <w:tcPr>
            <w:tcW w:w="4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trHeight w:val="1080" w:hRule="atLeast"/>
          <w:tblCellSpacing w:w="10" w:type="dxa"/>
        </w:trPr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hint="eastAsia" w:ascii="-webkit-standard" w:hAnsi="-webkit-standard" w:eastAsia="Times New Roman" w:cs="Times New Roman"/>
                <w:color w:val="000000"/>
              </w:rPr>
            </w:pPr>
            <w:r>
              <w:rPr>
                <w:rFonts w:hint="eastAsia" w:ascii="等线" w:hAnsi="等线" w:eastAsia="等线" w:cs="PingFang TC"/>
                <w:color w:val="000000"/>
              </w:rPr>
              <w:t>收性药</w:t>
            </w:r>
          </w:p>
        </w:tc>
        <w:tc>
          <w:tcPr>
            <w:tcW w:w="2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  <w:r>
              <w:rPr>
                <w:rFonts w:hint="eastAsia"/>
              </w:rPr>
              <w:t>人参</w:t>
            </w:r>
          </w:p>
        </w:tc>
        <w:tc>
          <w:tcPr>
            <w:tcW w:w="2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-webkit-standard" w:hAnsi="-webkit-standard" w:cs="Times New Roman" w:eastAsiaTheme="minorEastAsia"/>
                <w:color w:val="000000"/>
                <w:lang w:eastAsia="zh-CN"/>
              </w:rPr>
            </w:pPr>
            <w:r>
              <w:rPr>
                <w:rFonts w:hint="eastAsia"/>
              </w:rPr>
              <w:t>白术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 xml:space="preserve"> ,</w:t>
            </w:r>
            <w:r>
              <w:rPr>
                <w:rFonts w:hint="eastAsia"/>
              </w:rPr>
              <w:t>甘草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  <w:r>
              <w:rPr>
                <w:rFonts w:hint="eastAsia" w:ascii="PingFang TC" w:hAnsi="PingFang TC" w:eastAsia="PingFang TC" w:cs="PingFang TC"/>
                <w:color w:val="000000"/>
              </w:rPr>
              <w:t xml:space="preserve"> </w:t>
            </w:r>
            <w:r>
              <w:rPr>
                <w:rFonts w:hint="eastAsia"/>
              </w:rPr>
              <w:t>芍药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犀角</w:t>
            </w:r>
          </w:p>
        </w:tc>
        <w:tc>
          <w:tcPr>
            <w:tcW w:w="4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  <w:r>
              <w:rPr>
                <w:rFonts w:hint="eastAsia" w:ascii="等线" w:hAnsi="等线" w:eastAsia="等线" w:cs="PingFang TC"/>
                <w:color w:val="000000"/>
              </w:rPr>
              <w:t>大黄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  <w:r>
              <w:rPr>
                <w:rFonts w:hint="eastAsia" w:ascii="等线" w:hAnsi="等线" w:eastAsia="等线" w:cs="PingFang TC"/>
                <w:color w:val="000000"/>
              </w:rPr>
              <w:t>黄连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 xml:space="preserve"> ,</w:t>
            </w:r>
            <w:r>
              <w:rPr>
                <w:rFonts w:hint="eastAsia"/>
              </w:rPr>
              <w:t>黄芩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 xml:space="preserve"> </w:t>
            </w:r>
          </w:p>
        </w:tc>
      </w:tr>
    </w:tbl>
    <w:p>
      <w:pPr>
        <w:jc w:val="center"/>
        <w:rPr>
          <w:rFonts w:ascii="Times New Roman" w:hAnsi="Times New Roman" w:eastAsia="Times New Roman" w:cs="Times New Roman"/>
        </w:rPr>
      </w:pPr>
    </w:p>
    <w:p>
      <w:pPr>
        <w:jc w:val="center"/>
        <w:rPr>
          <w:rFonts w:ascii="Times New Roman" w:hAnsi="Times New Roman" w:eastAsia="Times New Roman" w:cs="Times New Roman"/>
        </w:rPr>
      </w:pPr>
    </w:p>
    <w:tbl>
      <w:tblPr>
        <w:tblStyle w:val="2"/>
        <w:tblW w:w="10440" w:type="dxa"/>
        <w:tblCellSpacing w:w="1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20" w:type="dxa"/>
          <w:left w:w="20" w:type="dxa"/>
          <w:bottom w:w="20" w:type="dxa"/>
          <w:right w:w="20" w:type="dxa"/>
        </w:tblCellMar>
      </w:tblPr>
      <w:tblGrid>
        <w:gridCol w:w="3152"/>
        <w:gridCol w:w="2696"/>
        <w:gridCol w:w="45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tblCellSpacing w:w="10" w:type="dxa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7F8FA"/>
            <w:vAlign w:val="center"/>
          </w:tcPr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  <w:r>
              <w:rPr>
                <w:rFonts w:hint="eastAsia" w:ascii="等线" w:hAnsi="等线" w:eastAsia="等线" w:cs="PingFang TC"/>
                <w:b/>
                <w:bCs/>
                <w:color w:val="000000"/>
              </w:rPr>
              <w:t>【燥湿分布表】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tblCellSpacing w:w="10" w:type="dxa"/>
        </w:trPr>
        <w:tc>
          <w:tcPr>
            <w:tcW w:w="31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7F8FA"/>
            <w:vAlign w:val="center"/>
          </w:tcPr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  <w:r>
              <w:rPr>
                <w:rFonts w:hint="eastAsia" w:ascii="等线" w:hAnsi="等线" w:eastAsia="等线" w:cs="PingFang TC"/>
                <w:color w:val="000000"/>
              </w:rPr>
              <w:t>湿性药</w:t>
            </w:r>
          </w:p>
        </w:tc>
        <w:tc>
          <w:tcPr>
            <w:tcW w:w="26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F291"/>
            <w:vAlign w:val="center"/>
          </w:tcPr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  <w:r>
              <w:rPr>
                <w:rFonts w:hint="eastAsia" w:ascii="等线" w:hAnsi="等线" w:eastAsia="等线" w:cs="PingFang TC"/>
                <w:color w:val="000000"/>
              </w:rPr>
              <w:t>中性药</w:t>
            </w:r>
          </w:p>
        </w:tc>
        <w:tc>
          <w:tcPr>
            <w:tcW w:w="4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B59A"/>
            <w:vAlign w:val="center"/>
          </w:tcPr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  <w:r>
              <w:rPr>
                <w:rFonts w:hint="eastAsia" w:ascii="等线" w:hAnsi="等线" w:eastAsia="等线" w:cs="PingFang TC"/>
                <w:color w:val="000000"/>
              </w:rPr>
              <w:t>燥性药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tblCellSpacing w:w="10" w:type="dxa"/>
        </w:trPr>
        <w:tc>
          <w:tcPr>
            <w:tcW w:w="31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PingFang TC" w:hAnsi="PingFang TC" w:eastAsia="PingFang TC" w:cs="PingFang TC"/>
                <w:color w:val="000000"/>
              </w:rPr>
            </w:pPr>
            <w:r>
              <w:rPr>
                <w:rFonts w:hint="eastAsia"/>
              </w:rPr>
              <w:t>人参</w:t>
            </w:r>
            <w:r>
              <w:rPr>
                <w:rFonts w:ascii="PingFang TC" w:hAnsi="PingFang TC" w:eastAsia="PingFang TC" w:cs="PingFang TC"/>
                <w:color w:val="000000"/>
              </w:rPr>
              <w:t>,</w:t>
            </w:r>
            <w:r>
              <w:rPr>
                <w:rFonts w:hint="eastAsia"/>
              </w:rPr>
              <w:t>芍药</w:t>
            </w:r>
            <w:r>
              <w:rPr>
                <w:rFonts w:ascii="PingFang TC" w:hAnsi="PingFang TC" w:eastAsia="PingFang TC" w:cs="PingFang TC"/>
                <w:color w:val="000000"/>
              </w:rPr>
              <w:t>,</w:t>
            </w:r>
            <w:r>
              <w:rPr>
                <w:rFonts w:hint="eastAsia"/>
              </w:rPr>
              <w:t>杏仁</w:t>
            </w:r>
            <w:r>
              <w:rPr>
                <w:rFonts w:ascii="PingFang TC" w:hAnsi="PingFang TC" w:eastAsia="PingFang TC" w:cs="PingFang TC"/>
                <w:color w:val="000000"/>
              </w:rPr>
              <w:t>,</w:t>
            </w:r>
            <w:r>
              <w:rPr>
                <w:rFonts w:hint="eastAsia"/>
              </w:rPr>
              <w:t>犀角</w:t>
            </w:r>
          </w:p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ascii="PingFang TC" w:hAnsi="PingFang TC" w:eastAsia="PingFang TC" w:cs="PingFang TC"/>
                <w:color w:val="000000"/>
              </w:rPr>
              <w:t>桂心</w:t>
            </w:r>
            <w:r>
              <w:rPr>
                <w:rFonts w:hint="eastAsia"/>
              </w:rPr>
              <w:t>甘草</w:t>
            </w:r>
            <w:r>
              <w:rPr>
                <w:rFonts w:ascii="PingFang TC" w:hAnsi="PingFang TC" w:eastAsia="PingFang TC" w:cs="PingFang TC"/>
                <w:color w:val="000000"/>
              </w:rPr>
              <w:t>,</w:t>
            </w:r>
            <w:r>
              <w:rPr>
                <w:rFonts w:hint="eastAsia"/>
              </w:rPr>
              <w:t>麻黄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雄黄</w:t>
            </w:r>
          </w:p>
          <w:p>
            <w:pPr>
              <w:jc w:val="center"/>
              <w:rPr>
                <w:rFonts w:ascii="-webkit-standard" w:hAnsi="-webkit-standard" w:eastAsia="Times New Roman" w:cs="Times New Roman"/>
                <w:color w:val="000000"/>
              </w:rPr>
            </w:pPr>
          </w:p>
        </w:tc>
        <w:tc>
          <w:tcPr>
            <w:tcW w:w="4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PingFang TC" w:hAnsi="PingFang TC" w:eastAsia="PingFang TC" w:cs="PingFang TC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大黄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  <w:r>
              <w:rPr>
                <w:rFonts w:hint="eastAsia" w:ascii="PingFang TC" w:hAnsi="PingFang TC" w:eastAsia="PingFang TC" w:cs="PingFang TC"/>
                <w:color w:val="000000"/>
              </w:rPr>
              <w:t xml:space="preserve"> </w:t>
            </w:r>
            <w:r>
              <w:rPr>
                <w:rFonts w:hint="eastAsia"/>
              </w:rPr>
              <w:t>吴茱萸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  <w:r>
              <w:rPr>
                <w:rFonts w:hint="eastAsia" w:ascii="等线" w:hAnsi="等线" w:eastAsia="等线" w:cs="PingFang TC"/>
                <w:color w:val="000000"/>
              </w:rPr>
              <w:t>黄连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  <w:r>
              <w:rPr>
                <w:rFonts w:hint="eastAsia" w:ascii="PingFang TC" w:hAnsi="PingFang TC" w:eastAsia="PingFang TC" w:cs="PingFang TC"/>
                <w:color w:val="000000"/>
              </w:rPr>
              <w:t xml:space="preserve"> </w:t>
            </w:r>
            <w:r>
              <w:rPr>
                <w:rFonts w:hint="eastAsia"/>
              </w:rPr>
              <w:t>白术</w:t>
            </w:r>
            <w:r>
              <w:rPr>
                <w:rFonts w:ascii="PingFang TC" w:hAnsi="PingFang TC" w:eastAsia="PingFang TC" w:cs="PingFang TC"/>
                <w:color w:val="000000"/>
              </w:rPr>
              <w:t>,</w:t>
            </w:r>
            <w:r>
              <w:rPr>
                <w:rFonts w:hint="eastAsia"/>
              </w:rPr>
              <w:t>蜀椒</w:t>
            </w:r>
            <w:r>
              <w:rPr>
                <w:rFonts w:ascii="PingFang TC" w:hAnsi="PingFang TC" w:eastAsia="PingFang TC" w:cs="PingFang TC"/>
                <w:color w:val="000000"/>
              </w:rPr>
              <w:t>,</w:t>
            </w:r>
            <w:r>
              <w:rPr>
                <w:rFonts w:hint="eastAsia"/>
              </w:rPr>
              <w:t>干姜</w:t>
            </w:r>
            <w:r>
              <w:rPr>
                <w:rFonts w:ascii="PingFang TC" w:hAnsi="PingFang TC" w:eastAsia="PingFang TC" w:cs="PingFang TC"/>
                <w:color w:val="000000"/>
              </w:rPr>
              <w:t>,</w:t>
            </w:r>
            <w:r>
              <w:rPr>
                <w:rFonts w:hint="eastAsia"/>
              </w:rPr>
              <w:t>艾叶</w:t>
            </w:r>
            <w:r>
              <w:rPr>
                <w:rFonts w:ascii="PingFang TC" w:hAnsi="PingFang TC" w:eastAsia="PingFang TC" w:cs="PingFang TC"/>
                <w:color w:val="000000"/>
              </w:rPr>
              <w:t>,</w:t>
            </w:r>
          </w:p>
          <w:p>
            <w:pPr>
              <w:jc w:val="center"/>
              <w:rPr>
                <w:rFonts w:ascii="PingFang TC" w:hAnsi="PingFang TC" w:eastAsia="PingFang TC" w:cs="PingFang TC"/>
                <w:color w:val="000000"/>
              </w:rPr>
            </w:pPr>
            <w:r>
              <w:rPr>
                <w:rFonts w:hint="eastAsia"/>
              </w:rPr>
              <w:t>菖蒲</w:t>
            </w:r>
            <w:r>
              <w:rPr>
                <w:rFonts w:ascii="PingFang TC" w:hAnsi="PingFang TC" w:eastAsia="PingFang TC" w:cs="PingFang TC"/>
                <w:color w:val="000000"/>
              </w:rPr>
              <w:t>,</w:t>
            </w:r>
            <w:r>
              <w:rPr>
                <w:rFonts w:hint="eastAsia"/>
              </w:rPr>
              <w:t>附子</w:t>
            </w:r>
            <w:r>
              <w:rPr>
                <w:rFonts w:ascii="PingFang TC" w:hAnsi="PingFang TC" w:eastAsia="PingFang TC" w:cs="PingFang TC"/>
                <w:color w:val="000000"/>
              </w:rPr>
              <w:t>,</w:t>
            </w:r>
            <w:r>
              <w:rPr>
                <w:rFonts w:hint="eastAsia"/>
              </w:rPr>
              <w:t>巴豆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  <w:r>
              <w:rPr>
                <w:rFonts w:hint="eastAsia" w:ascii="等线" w:hAnsi="等线" w:eastAsia="等线" w:cs="PingFang TC"/>
                <w:color w:val="000000"/>
              </w:rPr>
              <w:t>半夏</w:t>
            </w:r>
            <w:r>
              <w:rPr>
                <w:rFonts w:ascii="-webkit-standard" w:hAnsi="-webkit-standard" w:eastAsia="Times New Roman" w:cs="Times New Roman"/>
                <w:color w:val="000000"/>
              </w:rPr>
              <w:t>,</w:t>
            </w:r>
            <w:r>
              <w:rPr>
                <w:rFonts w:hint="eastAsia" w:ascii="PingFang TC" w:hAnsi="PingFang TC" w:eastAsia="PingFang TC" w:cs="PingFang TC"/>
                <w:color w:val="000000"/>
              </w:rPr>
              <w:t xml:space="preserve"> </w:t>
            </w:r>
            <w:r>
              <w:rPr>
                <w:rFonts w:hint="eastAsia"/>
              </w:rPr>
              <w:t>麻黄</w:t>
            </w:r>
            <w:r>
              <w:rPr>
                <w:rFonts w:ascii="PingFang TC" w:hAnsi="PingFang TC" w:eastAsia="PingFang TC" w:cs="PingFang TC"/>
                <w:color w:val="000000"/>
              </w:rPr>
              <w:t>,</w:t>
            </w:r>
            <w:r>
              <w:rPr>
                <w:rFonts w:hint="eastAsia"/>
              </w:rPr>
              <w:t>柴胡</w:t>
            </w:r>
            <w:r>
              <w:rPr>
                <w:rFonts w:ascii="PingFang TC" w:hAnsi="PingFang TC" w:eastAsia="PingFang TC" w:cs="PingFang TC"/>
                <w:color w:val="000000"/>
              </w:rPr>
              <w:t>,</w:t>
            </w:r>
            <w:r>
              <w:rPr>
                <w:rFonts w:hint="eastAsia"/>
              </w:rPr>
              <w:t>黄芩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乌头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秦</w:t>
            </w:r>
            <w:r>
              <w:rPr>
                <w:rFonts w:hint="eastAsia"/>
                <w:lang w:val="en-US" w:eastAsia="zh-CN"/>
              </w:rPr>
              <w:t>艽</w:t>
            </w:r>
          </w:p>
        </w:tc>
      </w:tr>
    </w:tbl>
    <w:p>
      <w:pPr>
        <w:jc w:val="center"/>
      </w:pP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ingFang TC">
    <w:altName w:val="Microsoft JhengHei"/>
    <w:panose1 w:val="00000000000000000000"/>
    <w:charset w:val="88"/>
    <w:family w:val="swiss"/>
    <w:pitch w:val="default"/>
    <w:sig w:usb0="00000000" w:usb1="00000000" w:usb2="00000017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-webkit-standar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9D"/>
    <w:rsid w:val="000B09B3"/>
    <w:rsid w:val="0054359D"/>
    <w:rsid w:val="00684B48"/>
    <w:rsid w:val="0087619C"/>
    <w:rsid w:val="009C2DE2"/>
    <w:rsid w:val="00E5394B"/>
    <w:rsid w:val="00FA61A2"/>
    <w:rsid w:val="5551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TW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426</Characters>
  <Lines>3</Lines>
  <Paragraphs>1</Paragraphs>
  <TotalTime>1</TotalTime>
  <ScaleCrop>false</ScaleCrop>
  <LinksUpToDate>false</LinksUpToDate>
  <CharactersWithSpaces>499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2022-02-14T07:01:00Z</dcterms:created>
  <dc:creator>sstnc Lin</dc:creator>
  <cp:lastModifiedBy>86152</cp:lastModifiedBy>
  <dcterms:modified xsi:type="dcterms:W3CDTF">2022-02-18T08:33:30Z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